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48EA0" w14:textId="2E98405C" w:rsidR="0005210D" w:rsidRDefault="00567164" w:rsidP="005671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67164">
        <w:rPr>
          <w:rFonts w:ascii="Times New Roman" w:hAnsi="Times New Roman"/>
          <w:b/>
          <w:sz w:val="28"/>
          <w:szCs w:val="28"/>
          <w:lang w:val="uk-UA"/>
        </w:rPr>
        <w:t xml:space="preserve">Пояснювальна записка до </w:t>
      </w:r>
      <w:proofErr w:type="spellStart"/>
      <w:r w:rsidR="0037672B">
        <w:rPr>
          <w:rFonts w:ascii="Times New Roman" w:hAnsi="Times New Roman"/>
          <w:b/>
          <w:sz w:val="28"/>
          <w:szCs w:val="28"/>
          <w:lang w:val="uk-UA"/>
        </w:rPr>
        <w:t>проєкту</w:t>
      </w:r>
      <w:proofErr w:type="spellEnd"/>
      <w:r w:rsidR="0037672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5210D">
        <w:rPr>
          <w:rFonts w:ascii="Times New Roman" w:hAnsi="Times New Roman"/>
          <w:b/>
          <w:sz w:val="28"/>
          <w:szCs w:val="28"/>
          <w:lang w:val="uk-UA"/>
        </w:rPr>
        <w:t xml:space="preserve">змін </w:t>
      </w:r>
    </w:p>
    <w:p w14:paraId="3C36D026" w14:textId="2660452D" w:rsidR="00567164" w:rsidRPr="00567164" w:rsidRDefault="0005210D" w:rsidP="0056716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до </w:t>
      </w:r>
      <w:r w:rsidR="00567164" w:rsidRPr="00567164">
        <w:rPr>
          <w:rFonts w:ascii="Times New Roman" w:hAnsi="Times New Roman"/>
          <w:b/>
          <w:sz w:val="28"/>
          <w:szCs w:val="28"/>
          <w:lang w:val="uk-UA"/>
        </w:rPr>
        <w:t xml:space="preserve">фінансового плану </w:t>
      </w:r>
      <w:r w:rsidR="005E353C" w:rsidRPr="00567164">
        <w:rPr>
          <w:rFonts w:ascii="Times New Roman" w:hAnsi="Times New Roman"/>
          <w:b/>
          <w:bCs/>
          <w:sz w:val="28"/>
          <w:szCs w:val="28"/>
          <w:lang w:val="uk-UA"/>
        </w:rPr>
        <w:t>КП «Добробут»</w:t>
      </w:r>
      <w:r w:rsidR="00545283" w:rsidRPr="00567164">
        <w:rPr>
          <w:rFonts w:ascii="Times New Roman" w:hAnsi="Times New Roman"/>
          <w:b/>
          <w:bCs/>
          <w:sz w:val="28"/>
          <w:szCs w:val="28"/>
          <w:lang w:val="uk-UA"/>
        </w:rPr>
        <w:t xml:space="preserve"> Хорольської міської ради </w:t>
      </w:r>
    </w:p>
    <w:p w14:paraId="602E32EC" w14:textId="55D13107" w:rsidR="005E5A20" w:rsidRDefault="005E353C" w:rsidP="00961AC8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67164">
        <w:rPr>
          <w:rFonts w:ascii="Times New Roman" w:hAnsi="Times New Roman"/>
          <w:b/>
          <w:bCs/>
          <w:sz w:val="28"/>
          <w:szCs w:val="28"/>
          <w:lang w:val="uk-UA"/>
        </w:rPr>
        <w:t>Лубенського району Полтавської області</w:t>
      </w:r>
      <w:r w:rsidR="00961AC8" w:rsidRPr="00567164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="00567164" w:rsidRPr="00567164">
        <w:rPr>
          <w:rFonts w:ascii="Times New Roman" w:hAnsi="Times New Roman"/>
          <w:b/>
          <w:bCs/>
          <w:sz w:val="28"/>
          <w:szCs w:val="28"/>
          <w:lang w:val="uk-UA"/>
        </w:rPr>
        <w:t>на 202</w:t>
      </w:r>
      <w:r w:rsidR="005A3F0E">
        <w:rPr>
          <w:rFonts w:ascii="Times New Roman" w:hAnsi="Times New Roman"/>
          <w:b/>
          <w:bCs/>
          <w:sz w:val="28"/>
          <w:szCs w:val="28"/>
          <w:lang w:val="uk-UA"/>
        </w:rPr>
        <w:t>6</w:t>
      </w:r>
      <w:r w:rsidR="00567164" w:rsidRPr="00567164">
        <w:rPr>
          <w:rFonts w:ascii="Times New Roman" w:hAnsi="Times New Roman"/>
          <w:b/>
          <w:bCs/>
          <w:sz w:val="28"/>
          <w:szCs w:val="28"/>
          <w:lang w:val="uk-UA"/>
        </w:rPr>
        <w:t xml:space="preserve"> рік</w:t>
      </w:r>
    </w:p>
    <w:p w14:paraId="19B3F6D3" w14:textId="5552B2B5" w:rsidR="00AD3780" w:rsidRDefault="00AD3780" w:rsidP="00EB4D98">
      <w:pPr>
        <w:spacing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bookmarkStart w:id="0" w:name="_Hlk216783668"/>
      <w:r w:rsidRPr="008009AF">
        <w:rPr>
          <w:rFonts w:ascii="Times New Roman" w:hAnsi="Times New Roman"/>
          <w:b/>
          <w:bCs/>
          <w:sz w:val="28"/>
          <w:szCs w:val="28"/>
          <w:lang w:val="uk-UA"/>
        </w:rPr>
        <w:t>Зміни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в дохідній частині фінансового плану</w:t>
      </w:r>
      <w:r w:rsidR="00EB4D98">
        <w:rPr>
          <w:rFonts w:ascii="Times New Roman" w:hAnsi="Times New Roman"/>
          <w:b/>
          <w:bCs/>
          <w:sz w:val="28"/>
          <w:szCs w:val="28"/>
          <w:lang w:val="uk-UA"/>
        </w:rPr>
        <w:t>.</w:t>
      </w:r>
    </w:p>
    <w:bookmarkEnd w:id="0"/>
    <w:p w14:paraId="6ACF8F38" w14:textId="24E2D1AD" w:rsidR="007E49FF" w:rsidRPr="008009AF" w:rsidRDefault="007E49FF" w:rsidP="007E49F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5B3851E" w14:textId="34A38048" w:rsidR="007E49FF" w:rsidRPr="005A3F0E" w:rsidRDefault="005A3F0E" w:rsidP="005A3F0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7E49FF" w:rsidRPr="005A3F0E">
        <w:rPr>
          <w:rFonts w:ascii="Times New Roman" w:hAnsi="Times New Roman"/>
          <w:sz w:val="28"/>
          <w:szCs w:val="28"/>
          <w:lang w:val="uk-UA"/>
        </w:rPr>
        <w:t xml:space="preserve">од рядка </w:t>
      </w:r>
      <w:r w:rsidR="007E49FF" w:rsidRPr="005A3F0E">
        <w:rPr>
          <w:rFonts w:ascii="Times New Roman" w:hAnsi="Times New Roman"/>
          <w:sz w:val="28"/>
          <w:szCs w:val="28"/>
          <w:lang w:val="uk-UA"/>
        </w:rPr>
        <w:t xml:space="preserve">110 «дохід з місцевого бюджету </w:t>
      </w:r>
      <w:r w:rsidR="007E49FF" w:rsidRPr="005A3F0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</w:t>
      </w:r>
      <w:r w:rsidR="007E49FF" w:rsidRPr="005A3F0E">
        <w:rPr>
          <w:rFonts w:ascii="Times New Roman" w:eastAsia="Times New Roman" w:hAnsi="Times New Roman"/>
          <w:sz w:val="28"/>
          <w:szCs w:val="28"/>
          <w:lang w:val="uk-UA" w:eastAsia="ru-RU"/>
        </w:rPr>
        <w:t>п</w:t>
      </w:r>
      <w:r w:rsidR="007E49FF" w:rsidRPr="005A3F0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рограмою покращення благоустрою </w:t>
      </w:r>
      <w:proofErr w:type="spellStart"/>
      <w:r w:rsidR="007E49FF" w:rsidRPr="005A3F0E">
        <w:rPr>
          <w:rFonts w:ascii="Times New Roman" w:eastAsia="Times New Roman" w:hAnsi="Times New Roman"/>
          <w:sz w:val="28"/>
          <w:szCs w:val="28"/>
          <w:lang w:val="uk-UA" w:eastAsia="ru-RU"/>
        </w:rPr>
        <w:t>старостинських</w:t>
      </w:r>
      <w:proofErr w:type="spellEnd"/>
      <w:r w:rsidR="007E49FF" w:rsidRPr="005A3F0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округів Хорольської міської ради Лубенського району Полтавської області </w:t>
      </w:r>
      <w:r w:rsidR="007E49FF" w:rsidRPr="005A3F0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2025-2027 роки </w:t>
      </w:r>
      <w:r w:rsidR="007E49FF" w:rsidRPr="005A3F0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для КП «Добробут» </w:t>
      </w:r>
      <w:bookmarkStart w:id="1" w:name="_Hlk230088548"/>
      <w:r w:rsidR="00127C18" w:rsidRPr="005A3F0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</w:t>
      </w:r>
      <w:r w:rsidR="009154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</w:t>
      </w:r>
      <w:r w:rsidR="00127C18" w:rsidRPr="005A3F0E">
        <w:rPr>
          <w:rFonts w:ascii="Times New Roman" w:eastAsia="Times New Roman" w:hAnsi="Times New Roman"/>
          <w:sz w:val="28"/>
          <w:szCs w:val="28"/>
          <w:lang w:val="uk-UA" w:eastAsia="ru-RU"/>
        </w:rPr>
        <w:t>І кварталі збільшиться на 351,5</w:t>
      </w:r>
      <w:r w:rsidR="007E49FF" w:rsidRPr="005A3F0E">
        <w:rPr>
          <w:rFonts w:ascii="Times New Roman" w:hAnsi="Times New Roman"/>
          <w:sz w:val="28"/>
          <w:szCs w:val="28"/>
          <w:lang w:val="uk-UA"/>
        </w:rPr>
        <w:t xml:space="preserve">тис.грн, </w:t>
      </w:r>
      <w:r w:rsidR="00127C18" w:rsidRPr="005A3F0E">
        <w:rPr>
          <w:rFonts w:ascii="Times New Roman" w:hAnsi="Times New Roman"/>
          <w:sz w:val="28"/>
          <w:szCs w:val="28"/>
          <w:lang w:val="uk-UA"/>
        </w:rPr>
        <w:t>тобто з ІІІ</w:t>
      </w:r>
      <w:r w:rsidR="007E49FF" w:rsidRPr="005A3F0E">
        <w:rPr>
          <w:rFonts w:ascii="Times New Roman" w:hAnsi="Times New Roman"/>
          <w:sz w:val="28"/>
          <w:szCs w:val="28"/>
          <w:lang w:val="uk-UA"/>
        </w:rPr>
        <w:t xml:space="preserve"> квартал</w:t>
      </w:r>
      <w:r w:rsidR="00127C18" w:rsidRPr="005A3F0E">
        <w:rPr>
          <w:rFonts w:ascii="Times New Roman" w:hAnsi="Times New Roman"/>
          <w:sz w:val="28"/>
          <w:szCs w:val="28"/>
          <w:lang w:val="uk-UA"/>
        </w:rPr>
        <w:t xml:space="preserve">у перенести 80,8тис.грн. на І квартал та з </w:t>
      </w:r>
      <w:r w:rsidR="007E49FF" w:rsidRPr="005A3F0E">
        <w:rPr>
          <w:rFonts w:ascii="Times New Roman" w:hAnsi="Times New Roman"/>
          <w:sz w:val="28"/>
          <w:szCs w:val="28"/>
          <w:lang w:val="uk-UA"/>
        </w:rPr>
        <w:t>І</w:t>
      </w:r>
      <w:r w:rsidR="007E49FF" w:rsidRPr="005A3F0E">
        <w:rPr>
          <w:rFonts w:ascii="Times New Roman" w:hAnsi="Times New Roman"/>
          <w:sz w:val="28"/>
          <w:szCs w:val="28"/>
          <w:lang w:val="en-US"/>
        </w:rPr>
        <w:t>V</w:t>
      </w:r>
      <w:r w:rsidR="007E49FF" w:rsidRPr="005A3F0E">
        <w:rPr>
          <w:rFonts w:ascii="Times New Roman" w:hAnsi="Times New Roman"/>
          <w:sz w:val="28"/>
          <w:szCs w:val="28"/>
          <w:lang w:val="uk-UA"/>
        </w:rPr>
        <w:t xml:space="preserve"> квартал</w:t>
      </w:r>
      <w:r w:rsidR="00127C18" w:rsidRPr="005A3F0E">
        <w:rPr>
          <w:rFonts w:ascii="Times New Roman" w:hAnsi="Times New Roman"/>
          <w:sz w:val="28"/>
          <w:szCs w:val="28"/>
          <w:lang w:val="uk-UA"/>
        </w:rPr>
        <w:t>у перенести 270,7</w:t>
      </w:r>
      <w:r w:rsidR="007E49FF" w:rsidRPr="005A3F0E">
        <w:rPr>
          <w:rFonts w:ascii="Times New Roman" w:hAnsi="Times New Roman"/>
          <w:sz w:val="28"/>
          <w:szCs w:val="28"/>
          <w:lang w:val="uk-UA"/>
        </w:rPr>
        <w:t>тис.грн.</w:t>
      </w:r>
      <w:r w:rsidR="00127C18" w:rsidRPr="005A3F0E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915443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="00127C18" w:rsidRPr="005A3F0E">
        <w:rPr>
          <w:rFonts w:ascii="Times New Roman" w:hAnsi="Times New Roman"/>
          <w:sz w:val="28"/>
          <w:szCs w:val="28"/>
          <w:lang w:val="uk-UA"/>
        </w:rPr>
        <w:t xml:space="preserve">І квартал. </w:t>
      </w:r>
      <w:bookmarkEnd w:id="1"/>
    </w:p>
    <w:p w14:paraId="3C35AF8A" w14:textId="77777777" w:rsidR="00915443" w:rsidRDefault="00915443" w:rsidP="0074682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7CF4789" w14:textId="20A334C8" w:rsidR="00127C18" w:rsidRPr="00746829" w:rsidRDefault="002D2C9B" w:rsidP="00746829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746829">
        <w:rPr>
          <w:rFonts w:ascii="Times New Roman" w:hAnsi="Times New Roman"/>
          <w:sz w:val="28"/>
          <w:szCs w:val="28"/>
          <w:lang w:val="uk-UA"/>
        </w:rPr>
        <w:t xml:space="preserve">Код рядка </w:t>
      </w:r>
      <w:r w:rsidR="00746829" w:rsidRPr="00746829">
        <w:rPr>
          <w:rFonts w:ascii="Times New Roman" w:hAnsi="Times New Roman"/>
          <w:sz w:val="28"/>
          <w:szCs w:val="28"/>
          <w:lang w:val="uk-UA"/>
        </w:rPr>
        <w:t xml:space="preserve">120 «Дохід від безоплатно отриманих активів» </w:t>
      </w:r>
      <w:bookmarkStart w:id="2" w:name="_Hlk230088374"/>
      <w:r w:rsidR="00746829" w:rsidRPr="00746829">
        <w:rPr>
          <w:rFonts w:ascii="Times New Roman" w:hAnsi="Times New Roman"/>
          <w:sz w:val="28"/>
          <w:szCs w:val="28"/>
          <w:lang w:val="uk-UA"/>
        </w:rPr>
        <w:t xml:space="preserve">збільшиться на 9,6тис.грн., а саме: ІІ квартал 2,4тис.грн., ІІІ квартал 3,6тис.грн., </w:t>
      </w:r>
      <w:r w:rsidR="00915443"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 w:rsidR="00746829" w:rsidRPr="00746829">
        <w:rPr>
          <w:rFonts w:ascii="Times New Roman" w:hAnsi="Times New Roman"/>
          <w:sz w:val="28"/>
          <w:szCs w:val="28"/>
          <w:lang w:val="uk-UA"/>
        </w:rPr>
        <w:t>І</w:t>
      </w:r>
      <w:r w:rsidR="00746829" w:rsidRPr="00746829">
        <w:rPr>
          <w:rFonts w:ascii="Times New Roman" w:hAnsi="Times New Roman"/>
          <w:sz w:val="28"/>
          <w:szCs w:val="28"/>
          <w:lang w:val="en-US"/>
        </w:rPr>
        <w:t>V</w:t>
      </w:r>
      <w:r w:rsidR="00746829" w:rsidRPr="00746829">
        <w:rPr>
          <w:rFonts w:ascii="Times New Roman" w:hAnsi="Times New Roman"/>
          <w:sz w:val="28"/>
          <w:szCs w:val="28"/>
          <w:lang w:val="uk-UA"/>
        </w:rPr>
        <w:t xml:space="preserve"> квартал</w:t>
      </w:r>
      <w:r w:rsidR="00746829" w:rsidRPr="007468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6829">
        <w:rPr>
          <w:rFonts w:ascii="Times New Roman" w:hAnsi="Times New Roman"/>
          <w:sz w:val="28"/>
          <w:szCs w:val="28"/>
          <w:lang w:val="uk-UA"/>
        </w:rPr>
        <w:t>3,6тис.грн.</w:t>
      </w:r>
    </w:p>
    <w:bookmarkEnd w:id="2"/>
    <w:p w14:paraId="0F730474" w14:textId="3E60384F" w:rsidR="005621D4" w:rsidRDefault="005621D4" w:rsidP="00EB4D98">
      <w:pPr>
        <w:spacing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009AF">
        <w:rPr>
          <w:rFonts w:ascii="Times New Roman" w:hAnsi="Times New Roman"/>
          <w:b/>
          <w:bCs/>
          <w:sz w:val="28"/>
          <w:szCs w:val="28"/>
          <w:lang w:val="uk-UA"/>
        </w:rPr>
        <w:t>Зміни у витратній частині фінансового плану</w:t>
      </w:r>
      <w:r w:rsidR="00EB4D98">
        <w:rPr>
          <w:rFonts w:ascii="Times New Roman" w:hAnsi="Times New Roman"/>
          <w:b/>
          <w:bCs/>
          <w:sz w:val="28"/>
          <w:szCs w:val="28"/>
          <w:lang w:val="uk-UA"/>
        </w:rPr>
        <w:t>.</w:t>
      </w:r>
    </w:p>
    <w:p w14:paraId="4BBF26E0" w14:textId="5789C3D5" w:rsidR="00EB4D98" w:rsidRDefault="00EB4D98" w:rsidP="00EB4D9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B4D98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 xml:space="preserve">од рядка 245 «Амортизація» </w:t>
      </w:r>
      <w:r w:rsidRPr="00746829">
        <w:rPr>
          <w:rFonts w:ascii="Times New Roman" w:hAnsi="Times New Roman"/>
          <w:sz w:val="28"/>
          <w:szCs w:val="28"/>
          <w:lang w:val="uk-UA"/>
        </w:rPr>
        <w:t xml:space="preserve">збільшиться на 9,6тис.грн., а саме: </w:t>
      </w:r>
      <w:r w:rsidR="00915443">
        <w:rPr>
          <w:rFonts w:ascii="Times New Roman" w:hAnsi="Times New Roman"/>
          <w:sz w:val="28"/>
          <w:szCs w:val="28"/>
          <w:lang w:val="uk-UA"/>
        </w:rPr>
        <w:t xml:space="preserve">           </w:t>
      </w:r>
      <w:r w:rsidRPr="00746829">
        <w:rPr>
          <w:rFonts w:ascii="Times New Roman" w:hAnsi="Times New Roman"/>
          <w:sz w:val="28"/>
          <w:szCs w:val="28"/>
          <w:lang w:val="uk-UA"/>
        </w:rPr>
        <w:t>ІІ квартал 2,4тис.грн., ІІІ квартал 3,6тис.грн., І</w:t>
      </w:r>
      <w:r w:rsidRPr="00746829">
        <w:rPr>
          <w:rFonts w:ascii="Times New Roman" w:hAnsi="Times New Roman"/>
          <w:sz w:val="28"/>
          <w:szCs w:val="28"/>
          <w:lang w:val="en-US"/>
        </w:rPr>
        <w:t>V</w:t>
      </w:r>
      <w:r w:rsidRPr="00746829">
        <w:rPr>
          <w:rFonts w:ascii="Times New Roman" w:hAnsi="Times New Roman"/>
          <w:sz w:val="28"/>
          <w:szCs w:val="28"/>
          <w:lang w:val="uk-UA"/>
        </w:rPr>
        <w:t xml:space="preserve"> квартал </w:t>
      </w:r>
      <w:r>
        <w:rPr>
          <w:rFonts w:ascii="Times New Roman" w:hAnsi="Times New Roman"/>
          <w:sz w:val="28"/>
          <w:szCs w:val="28"/>
          <w:lang w:val="uk-UA"/>
        </w:rPr>
        <w:t>3,6тис.грн.</w:t>
      </w:r>
    </w:p>
    <w:p w14:paraId="3BFA4B5E" w14:textId="43E1B99A" w:rsidR="00F6654C" w:rsidRDefault="00EB4D98" w:rsidP="00EB4D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B4D98">
        <w:rPr>
          <w:rFonts w:ascii="Times New Roman" w:hAnsi="Times New Roman"/>
          <w:sz w:val="28"/>
          <w:szCs w:val="28"/>
          <w:lang w:val="uk-UA"/>
        </w:rPr>
        <w:t xml:space="preserve">Код рядка 320 </w:t>
      </w:r>
      <w:r w:rsidRPr="00EB4D98">
        <w:rPr>
          <w:rFonts w:ascii="Times New Roman" w:hAnsi="Times New Roman"/>
          <w:sz w:val="28"/>
          <w:szCs w:val="28"/>
          <w:lang w:val="uk-UA"/>
        </w:rPr>
        <w:t xml:space="preserve">«Предмети, матеріали, обладнання та інвентар» </w:t>
      </w:r>
      <w:bookmarkStart w:id="3" w:name="_Hlk230088751"/>
      <w:r w:rsidR="00F6654C" w:rsidRPr="00127C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</w:t>
      </w:r>
      <w:r w:rsidR="009154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</w:t>
      </w:r>
      <w:r w:rsidR="00F6654C" w:rsidRPr="00127C18">
        <w:rPr>
          <w:rFonts w:ascii="Times New Roman" w:eastAsia="Times New Roman" w:hAnsi="Times New Roman"/>
          <w:sz w:val="28"/>
          <w:szCs w:val="28"/>
          <w:lang w:val="uk-UA" w:eastAsia="ru-RU"/>
        </w:rPr>
        <w:t>І кварталі збільшиться на 3</w:t>
      </w:r>
      <w:r w:rsidR="00F6654C">
        <w:rPr>
          <w:rFonts w:ascii="Times New Roman" w:eastAsia="Times New Roman" w:hAnsi="Times New Roman"/>
          <w:sz w:val="28"/>
          <w:szCs w:val="28"/>
          <w:lang w:val="uk-UA" w:eastAsia="ru-RU"/>
        </w:rPr>
        <w:t>23,2</w:t>
      </w:r>
      <w:r w:rsidR="00F6654C" w:rsidRPr="00127C18">
        <w:rPr>
          <w:rFonts w:ascii="Times New Roman" w:hAnsi="Times New Roman"/>
          <w:sz w:val="28"/>
          <w:szCs w:val="28"/>
          <w:lang w:val="uk-UA"/>
        </w:rPr>
        <w:t>тис.грн, тобто з ІІІ кварталу перенести 80,8тис.грн. на І квартал та з І</w:t>
      </w:r>
      <w:r w:rsidR="00F6654C" w:rsidRPr="00127C18">
        <w:rPr>
          <w:rFonts w:ascii="Times New Roman" w:hAnsi="Times New Roman"/>
          <w:sz w:val="28"/>
          <w:szCs w:val="28"/>
          <w:lang w:val="en-US"/>
        </w:rPr>
        <w:t>V</w:t>
      </w:r>
      <w:r w:rsidR="00F6654C" w:rsidRPr="00127C18">
        <w:rPr>
          <w:rFonts w:ascii="Times New Roman" w:hAnsi="Times New Roman"/>
          <w:sz w:val="28"/>
          <w:szCs w:val="28"/>
          <w:lang w:val="uk-UA"/>
        </w:rPr>
        <w:t xml:space="preserve"> кварталу перенести 2</w:t>
      </w:r>
      <w:r w:rsidR="00F6654C">
        <w:rPr>
          <w:rFonts w:ascii="Times New Roman" w:hAnsi="Times New Roman"/>
          <w:sz w:val="28"/>
          <w:szCs w:val="28"/>
          <w:lang w:val="uk-UA"/>
        </w:rPr>
        <w:t>42,4</w:t>
      </w:r>
      <w:r w:rsidR="00F6654C" w:rsidRPr="00127C18">
        <w:rPr>
          <w:rFonts w:ascii="Times New Roman" w:hAnsi="Times New Roman"/>
          <w:sz w:val="28"/>
          <w:szCs w:val="28"/>
          <w:lang w:val="uk-UA"/>
        </w:rPr>
        <w:t xml:space="preserve">тис.грн. на </w:t>
      </w:r>
      <w:r w:rsidR="00915443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="00F6654C" w:rsidRPr="00127C18">
        <w:rPr>
          <w:rFonts w:ascii="Times New Roman" w:hAnsi="Times New Roman"/>
          <w:sz w:val="28"/>
          <w:szCs w:val="28"/>
          <w:lang w:val="uk-UA"/>
        </w:rPr>
        <w:t>І квартал.</w:t>
      </w:r>
    </w:p>
    <w:bookmarkEnd w:id="3"/>
    <w:p w14:paraId="48F7B5FB" w14:textId="77777777" w:rsidR="00F6654C" w:rsidRDefault="00F6654C" w:rsidP="00EB4D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882C72E" w14:textId="0B605BCB" w:rsidR="00F6654C" w:rsidRDefault="00F6654C" w:rsidP="00F665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Pr="00F6654C">
        <w:rPr>
          <w:rFonts w:ascii="Times New Roman" w:hAnsi="Times New Roman"/>
          <w:sz w:val="28"/>
          <w:szCs w:val="28"/>
          <w:lang w:val="uk-UA"/>
        </w:rPr>
        <w:t>од рядка 3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F6654C">
        <w:rPr>
          <w:rFonts w:ascii="Times New Roman" w:hAnsi="Times New Roman"/>
          <w:sz w:val="28"/>
          <w:szCs w:val="28"/>
          <w:lang w:val="uk-UA"/>
        </w:rPr>
        <w:t xml:space="preserve">0 «Оплата </w:t>
      </w:r>
      <w:r>
        <w:rPr>
          <w:rFonts w:ascii="Times New Roman" w:hAnsi="Times New Roman"/>
          <w:sz w:val="28"/>
          <w:szCs w:val="28"/>
          <w:lang w:val="uk-UA"/>
        </w:rPr>
        <w:t xml:space="preserve">послуг (крім </w:t>
      </w:r>
      <w:r w:rsidRPr="00F6654C">
        <w:rPr>
          <w:rFonts w:ascii="Times New Roman" w:hAnsi="Times New Roman"/>
          <w:sz w:val="28"/>
          <w:szCs w:val="28"/>
          <w:lang w:val="uk-UA"/>
        </w:rPr>
        <w:t>комунальних</w:t>
      </w:r>
      <w:r>
        <w:rPr>
          <w:rFonts w:ascii="Times New Roman" w:hAnsi="Times New Roman"/>
          <w:sz w:val="28"/>
          <w:szCs w:val="28"/>
          <w:lang w:val="uk-UA"/>
        </w:rPr>
        <w:t>)</w:t>
      </w:r>
      <w:r w:rsidRPr="00F6654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127C1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І кварталі збільшиться 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28,3</w:t>
      </w:r>
      <w:r w:rsidRPr="00127C18">
        <w:rPr>
          <w:rFonts w:ascii="Times New Roman" w:hAnsi="Times New Roman"/>
          <w:sz w:val="28"/>
          <w:szCs w:val="28"/>
          <w:lang w:val="uk-UA"/>
        </w:rPr>
        <w:t>тис.грн, тобто з І</w:t>
      </w:r>
      <w:r w:rsidRPr="00127C18">
        <w:rPr>
          <w:rFonts w:ascii="Times New Roman" w:hAnsi="Times New Roman"/>
          <w:sz w:val="28"/>
          <w:szCs w:val="28"/>
          <w:lang w:val="en-US"/>
        </w:rPr>
        <w:t>V</w:t>
      </w:r>
      <w:r w:rsidRPr="00127C18">
        <w:rPr>
          <w:rFonts w:ascii="Times New Roman" w:hAnsi="Times New Roman"/>
          <w:sz w:val="28"/>
          <w:szCs w:val="28"/>
          <w:lang w:val="uk-UA"/>
        </w:rPr>
        <w:t xml:space="preserve"> кварталу перенести </w:t>
      </w:r>
      <w:r>
        <w:rPr>
          <w:rFonts w:ascii="Times New Roman" w:hAnsi="Times New Roman"/>
          <w:sz w:val="28"/>
          <w:szCs w:val="28"/>
          <w:lang w:val="uk-UA"/>
        </w:rPr>
        <w:t>28,3</w:t>
      </w:r>
      <w:r w:rsidRPr="00127C18">
        <w:rPr>
          <w:rFonts w:ascii="Times New Roman" w:hAnsi="Times New Roman"/>
          <w:sz w:val="28"/>
          <w:szCs w:val="28"/>
          <w:lang w:val="uk-UA"/>
        </w:rPr>
        <w:t xml:space="preserve">тис.грн. на </w:t>
      </w:r>
      <w:r w:rsidR="00915443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Pr="00127C18">
        <w:rPr>
          <w:rFonts w:ascii="Times New Roman" w:hAnsi="Times New Roman"/>
          <w:sz w:val="28"/>
          <w:szCs w:val="28"/>
          <w:lang w:val="uk-UA"/>
        </w:rPr>
        <w:t>І квартал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6C84563" w14:textId="4C201FCE" w:rsidR="00F6654C" w:rsidRDefault="00F6654C" w:rsidP="00F665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93E1231" w14:textId="77777777" w:rsidR="00F6654C" w:rsidRDefault="00F6654C" w:rsidP="00F665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48A5614" w14:textId="6EBF5A53" w:rsidR="00F6654C" w:rsidRDefault="005A3F0E" w:rsidP="00F665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Код</w:t>
      </w:r>
      <w:r w:rsidR="0091544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рядка</w:t>
      </w:r>
      <w:r w:rsidR="00915443">
        <w:rPr>
          <w:rFonts w:ascii="Times New Roman" w:hAnsi="Times New Roman"/>
          <w:sz w:val="28"/>
          <w:szCs w:val="28"/>
          <w:lang w:val="uk-UA"/>
        </w:rPr>
        <w:t xml:space="preserve"> 910 </w:t>
      </w:r>
      <w:r>
        <w:rPr>
          <w:rFonts w:ascii="Times New Roman" w:hAnsi="Times New Roman"/>
          <w:sz w:val="28"/>
          <w:szCs w:val="28"/>
          <w:lang w:val="uk-UA"/>
        </w:rPr>
        <w:t>«Вартість основних засобів» збільшиться на 104,8тис.грн. у зв</w:t>
      </w:r>
      <w:r w:rsidRPr="005A3F0E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язку з безоплатною передачею на баланс триколісного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мотороллера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трактора та були придбані малоцінні необоротні матеріальні активи. </w:t>
      </w:r>
    </w:p>
    <w:p w14:paraId="237F143B" w14:textId="77777777" w:rsidR="005A3F0E" w:rsidRDefault="005A3F0E" w:rsidP="00F6654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746EABE" w14:textId="77777777" w:rsidR="00A01BCF" w:rsidRDefault="00A01BCF" w:rsidP="00301519">
      <w:pPr>
        <w:pStyle w:val="a3"/>
        <w:tabs>
          <w:tab w:val="left" w:pos="6630"/>
        </w:tabs>
        <w:spacing w:after="0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565BC436" w14:textId="4B7A37DD" w:rsidR="00301519" w:rsidRPr="00301519" w:rsidRDefault="00301519" w:rsidP="00301519">
      <w:pPr>
        <w:pStyle w:val="a3"/>
        <w:tabs>
          <w:tab w:val="left" w:pos="6630"/>
        </w:tabs>
        <w:spacing w:after="0"/>
        <w:ind w:left="0"/>
        <w:jc w:val="both"/>
        <w:rPr>
          <w:rFonts w:ascii="Times New Roman" w:hAnsi="Times New Roman"/>
          <w:sz w:val="24"/>
          <w:szCs w:val="24"/>
          <w:u w:val="single"/>
          <w:lang w:val="uk-UA"/>
        </w:rPr>
      </w:pPr>
      <w:r w:rsidRPr="00C62214">
        <w:rPr>
          <w:rFonts w:ascii="Times New Roman" w:hAnsi="Times New Roman"/>
          <w:sz w:val="28"/>
          <w:szCs w:val="28"/>
          <w:lang w:val="uk-UA"/>
        </w:rPr>
        <w:t xml:space="preserve">Директор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170622">
        <w:rPr>
          <w:rFonts w:ascii="Times New Roman" w:hAnsi="Times New Roman"/>
          <w:sz w:val="24"/>
          <w:szCs w:val="24"/>
          <w:lang w:val="uk-UA"/>
        </w:rPr>
        <w:t xml:space="preserve">        </w:t>
      </w:r>
      <w:r>
        <w:rPr>
          <w:rFonts w:ascii="Times New Roman" w:hAnsi="Times New Roman"/>
          <w:sz w:val="24"/>
          <w:szCs w:val="24"/>
          <w:lang w:val="uk-UA"/>
        </w:rPr>
        <w:t>___________</w:t>
      </w:r>
      <w:r w:rsidR="00170622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5A3F0E">
        <w:rPr>
          <w:rFonts w:ascii="Times New Roman" w:hAnsi="Times New Roman"/>
          <w:sz w:val="24"/>
          <w:szCs w:val="24"/>
          <w:lang w:val="uk-UA"/>
        </w:rPr>
        <w:t xml:space="preserve">       </w:t>
      </w:r>
      <w:r w:rsidR="00170622">
        <w:rPr>
          <w:rFonts w:ascii="Times New Roman" w:hAnsi="Times New Roman"/>
          <w:sz w:val="24"/>
          <w:szCs w:val="24"/>
          <w:lang w:val="uk-UA"/>
        </w:rPr>
        <w:t xml:space="preserve">                      </w:t>
      </w:r>
      <w:r w:rsidR="005A3F0E">
        <w:rPr>
          <w:rFonts w:ascii="Times New Roman" w:hAnsi="Times New Roman"/>
          <w:sz w:val="28"/>
          <w:szCs w:val="28"/>
          <w:u w:val="single"/>
          <w:lang w:val="uk-UA"/>
        </w:rPr>
        <w:t>Владислав ВОВК</w:t>
      </w:r>
      <w:r w:rsidR="002044E0">
        <w:rPr>
          <w:rFonts w:ascii="Times New Roman" w:hAnsi="Times New Roman"/>
          <w:sz w:val="24"/>
          <w:szCs w:val="24"/>
          <w:u w:val="single"/>
          <w:lang w:val="uk-UA"/>
        </w:rPr>
        <w:t xml:space="preserve">  </w:t>
      </w:r>
    </w:p>
    <w:p w14:paraId="19832310" w14:textId="676EAEAE" w:rsidR="00301519" w:rsidRDefault="00301519" w:rsidP="00301519">
      <w:pPr>
        <w:tabs>
          <w:tab w:val="left" w:pos="3240"/>
          <w:tab w:val="left" w:pos="6630"/>
        </w:tabs>
        <w:spacing w:after="0"/>
        <w:rPr>
          <w:rFonts w:ascii="Times New Roman" w:hAnsi="Times New Roman"/>
          <w:sz w:val="24"/>
          <w:szCs w:val="24"/>
          <w:vertAlign w:val="superscript"/>
          <w:lang w:val="uk-UA"/>
        </w:rPr>
      </w:pPr>
      <w:r>
        <w:rPr>
          <w:lang w:val="uk-UA"/>
        </w:rPr>
        <w:t xml:space="preserve">    </w:t>
      </w:r>
      <w:r w:rsidR="00507EC9">
        <w:rPr>
          <w:lang w:val="uk-UA"/>
        </w:rPr>
        <w:tab/>
      </w:r>
      <w:r w:rsidR="00170622">
        <w:rPr>
          <w:lang w:val="uk-UA"/>
        </w:rPr>
        <w:t xml:space="preserve">       </w:t>
      </w:r>
      <w:r w:rsidRPr="00301519">
        <w:rPr>
          <w:rFonts w:ascii="Times New Roman" w:hAnsi="Times New Roman"/>
          <w:sz w:val="24"/>
          <w:szCs w:val="24"/>
          <w:vertAlign w:val="superscript"/>
          <w:lang w:val="uk-UA"/>
        </w:rPr>
        <w:t>(підпис)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ab/>
        <w:t xml:space="preserve">     (ім’я, прізвище)</w:t>
      </w:r>
    </w:p>
    <w:p w14:paraId="1ADEB143" w14:textId="77777777" w:rsidR="00C62214" w:rsidRDefault="00C62214" w:rsidP="00301519">
      <w:pPr>
        <w:pStyle w:val="a3"/>
        <w:tabs>
          <w:tab w:val="left" w:pos="6630"/>
        </w:tabs>
        <w:spacing w:after="0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56E4CF50" w14:textId="7D668873" w:rsidR="00301519" w:rsidRPr="00301519" w:rsidRDefault="00301519" w:rsidP="00301519">
      <w:pPr>
        <w:pStyle w:val="a3"/>
        <w:tabs>
          <w:tab w:val="left" w:pos="6630"/>
        </w:tabs>
        <w:spacing w:after="0"/>
        <w:ind w:left="0"/>
        <w:jc w:val="both"/>
        <w:rPr>
          <w:rFonts w:ascii="Times New Roman" w:hAnsi="Times New Roman"/>
          <w:sz w:val="24"/>
          <w:szCs w:val="24"/>
          <w:u w:val="single"/>
          <w:lang w:val="uk-UA"/>
        </w:rPr>
      </w:pPr>
      <w:r w:rsidRPr="00C62214">
        <w:rPr>
          <w:rFonts w:ascii="Times New Roman" w:hAnsi="Times New Roman"/>
          <w:sz w:val="28"/>
          <w:szCs w:val="28"/>
          <w:lang w:val="uk-UA"/>
        </w:rPr>
        <w:t>Головний бухгалтер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___________</w:t>
      </w:r>
      <w:r w:rsidR="00170622">
        <w:rPr>
          <w:rFonts w:ascii="Times New Roman" w:hAnsi="Times New Roman"/>
          <w:sz w:val="24"/>
          <w:szCs w:val="24"/>
          <w:lang w:val="uk-UA"/>
        </w:rPr>
        <w:t xml:space="preserve">                               </w:t>
      </w:r>
      <w:r w:rsidRPr="00C62214">
        <w:rPr>
          <w:rFonts w:ascii="Times New Roman" w:hAnsi="Times New Roman"/>
          <w:sz w:val="28"/>
          <w:szCs w:val="28"/>
          <w:u w:val="single"/>
          <w:lang w:val="uk-UA"/>
        </w:rPr>
        <w:t xml:space="preserve">Наталія </w:t>
      </w:r>
      <w:r w:rsidR="002044E0" w:rsidRPr="00C62214">
        <w:rPr>
          <w:rFonts w:ascii="Times New Roman" w:hAnsi="Times New Roman"/>
          <w:sz w:val="28"/>
          <w:szCs w:val="28"/>
          <w:u w:val="single"/>
          <w:lang w:val="uk-UA"/>
        </w:rPr>
        <w:t xml:space="preserve"> </w:t>
      </w:r>
      <w:r w:rsidRPr="00C62214">
        <w:rPr>
          <w:rFonts w:ascii="Times New Roman" w:hAnsi="Times New Roman"/>
          <w:sz w:val="28"/>
          <w:szCs w:val="28"/>
          <w:u w:val="single"/>
          <w:lang w:val="uk-UA"/>
        </w:rPr>
        <w:t>КУЦОВОЛ</w:t>
      </w:r>
    </w:p>
    <w:p w14:paraId="22F21A3D" w14:textId="75A82F55" w:rsidR="00301519" w:rsidRDefault="00301519" w:rsidP="00301519">
      <w:pPr>
        <w:tabs>
          <w:tab w:val="left" w:pos="3240"/>
          <w:tab w:val="left" w:pos="6630"/>
        </w:tabs>
        <w:spacing w:after="0"/>
        <w:rPr>
          <w:rFonts w:ascii="Times New Roman" w:hAnsi="Times New Roman"/>
          <w:sz w:val="24"/>
          <w:szCs w:val="24"/>
          <w:vertAlign w:val="superscript"/>
          <w:lang w:val="uk-UA"/>
        </w:rPr>
      </w:pPr>
      <w:r>
        <w:rPr>
          <w:lang w:val="uk-UA"/>
        </w:rPr>
        <w:tab/>
        <w:t xml:space="preserve"> </w:t>
      </w:r>
      <w:r w:rsidR="00170622">
        <w:rPr>
          <w:lang w:val="uk-UA"/>
        </w:rPr>
        <w:t xml:space="preserve">     </w:t>
      </w:r>
      <w:r w:rsidRPr="00301519">
        <w:rPr>
          <w:rFonts w:ascii="Times New Roman" w:hAnsi="Times New Roman"/>
          <w:sz w:val="24"/>
          <w:szCs w:val="24"/>
          <w:vertAlign w:val="superscript"/>
          <w:lang w:val="uk-UA"/>
        </w:rPr>
        <w:t>(підпис)</w:t>
      </w:r>
      <w:r w:rsidR="00507EC9">
        <w:rPr>
          <w:rFonts w:ascii="Times New Roman" w:hAnsi="Times New Roman"/>
          <w:sz w:val="24"/>
          <w:szCs w:val="24"/>
          <w:vertAlign w:val="superscript"/>
          <w:lang w:val="uk-UA"/>
        </w:rPr>
        <w:tab/>
        <w:t xml:space="preserve">     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>(ім’я, прізвище)</w:t>
      </w:r>
    </w:p>
    <w:p w14:paraId="502CD673" w14:textId="050AB3C6" w:rsidR="00170622" w:rsidRDefault="00170622" w:rsidP="00301519">
      <w:pPr>
        <w:tabs>
          <w:tab w:val="left" w:pos="3240"/>
          <w:tab w:val="left" w:pos="6630"/>
        </w:tabs>
        <w:spacing w:after="0"/>
        <w:rPr>
          <w:rFonts w:ascii="Times New Roman" w:hAnsi="Times New Roman"/>
          <w:sz w:val="24"/>
          <w:szCs w:val="24"/>
          <w:vertAlign w:val="superscript"/>
          <w:lang w:val="uk-UA"/>
        </w:rPr>
      </w:pPr>
    </w:p>
    <w:p w14:paraId="069F631D" w14:textId="77777777" w:rsidR="00170622" w:rsidRDefault="00170622" w:rsidP="00301519">
      <w:pPr>
        <w:tabs>
          <w:tab w:val="left" w:pos="3240"/>
          <w:tab w:val="left" w:pos="6630"/>
        </w:tabs>
        <w:spacing w:after="0"/>
        <w:rPr>
          <w:rFonts w:ascii="Times New Roman" w:hAnsi="Times New Roman"/>
          <w:sz w:val="24"/>
          <w:szCs w:val="24"/>
          <w:vertAlign w:val="superscript"/>
          <w:lang w:val="uk-UA"/>
        </w:rPr>
      </w:pPr>
    </w:p>
    <w:p w14:paraId="0247BDD0" w14:textId="634D228A" w:rsidR="002036A5" w:rsidRDefault="00046074" w:rsidP="00301519">
      <w:pPr>
        <w:tabs>
          <w:tab w:val="left" w:pos="3240"/>
          <w:tab w:val="left" w:pos="6630"/>
        </w:tabs>
        <w:spacing w:after="0"/>
        <w:rPr>
          <w:rFonts w:ascii="Times New Roman" w:hAnsi="Times New Roman"/>
          <w:sz w:val="24"/>
          <w:szCs w:val="24"/>
          <w:vertAlign w:val="superscript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19</w:t>
      </w:r>
      <w:r w:rsidR="00844A40">
        <w:rPr>
          <w:rFonts w:ascii="Times New Roman" w:hAnsi="Times New Roman"/>
          <w:sz w:val="24"/>
          <w:szCs w:val="24"/>
          <w:lang w:val="uk-UA"/>
        </w:rPr>
        <w:t xml:space="preserve"> травня</w:t>
      </w:r>
      <w:r w:rsidR="00170622" w:rsidRPr="00170622">
        <w:rPr>
          <w:rFonts w:ascii="Times New Roman" w:hAnsi="Times New Roman"/>
          <w:sz w:val="24"/>
          <w:szCs w:val="24"/>
          <w:lang w:val="uk-UA"/>
        </w:rPr>
        <w:t xml:space="preserve"> 202</w:t>
      </w:r>
      <w:r w:rsidR="00915443">
        <w:rPr>
          <w:rFonts w:ascii="Times New Roman" w:hAnsi="Times New Roman"/>
          <w:sz w:val="24"/>
          <w:szCs w:val="24"/>
          <w:lang w:val="uk-UA"/>
        </w:rPr>
        <w:t>6</w:t>
      </w:r>
      <w:r w:rsidR="00170622" w:rsidRPr="00170622">
        <w:rPr>
          <w:rFonts w:ascii="Times New Roman" w:hAnsi="Times New Roman"/>
          <w:sz w:val="24"/>
          <w:szCs w:val="24"/>
          <w:lang w:val="uk-UA"/>
        </w:rPr>
        <w:t xml:space="preserve"> року</w:t>
      </w:r>
    </w:p>
    <w:sectPr w:rsidR="002036A5" w:rsidSect="00703171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04D5"/>
    <w:multiLevelType w:val="hybridMultilevel"/>
    <w:tmpl w:val="123E14D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83332B5"/>
    <w:multiLevelType w:val="hybridMultilevel"/>
    <w:tmpl w:val="3F58A040"/>
    <w:lvl w:ilvl="0" w:tplc="E786AB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262169"/>
    <w:multiLevelType w:val="hybridMultilevel"/>
    <w:tmpl w:val="0352A3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26FD1"/>
    <w:multiLevelType w:val="hybridMultilevel"/>
    <w:tmpl w:val="0D944FA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 w15:restartNumberingAfterBreak="0">
    <w:nsid w:val="2E3F60C8"/>
    <w:multiLevelType w:val="hybridMultilevel"/>
    <w:tmpl w:val="9A02B9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F191ED6"/>
    <w:multiLevelType w:val="hybridMultilevel"/>
    <w:tmpl w:val="349E0E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86389"/>
    <w:multiLevelType w:val="hybridMultilevel"/>
    <w:tmpl w:val="91AC0EA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29E7206"/>
    <w:multiLevelType w:val="hybridMultilevel"/>
    <w:tmpl w:val="0F62A680"/>
    <w:lvl w:ilvl="0" w:tplc="BF3CDB8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7E553A"/>
    <w:multiLevelType w:val="hybridMultilevel"/>
    <w:tmpl w:val="4DF07F44"/>
    <w:lvl w:ilvl="0" w:tplc="E1204D78"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9" w15:restartNumberingAfterBreak="0">
    <w:nsid w:val="595670C9"/>
    <w:multiLevelType w:val="hybridMultilevel"/>
    <w:tmpl w:val="5F48AA9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A1B7C4D"/>
    <w:multiLevelType w:val="hybridMultilevel"/>
    <w:tmpl w:val="B0400B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ADC0325"/>
    <w:multiLevelType w:val="hybridMultilevel"/>
    <w:tmpl w:val="40BE2C6A"/>
    <w:lvl w:ilvl="0" w:tplc="FAC01AB0"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273828244">
    <w:abstractNumId w:val="10"/>
  </w:num>
  <w:num w:numId="2" w16cid:durableId="1668434362">
    <w:abstractNumId w:val="1"/>
  </w:num>
  <w:num w:numId="3" w16cid:durableId="2013797152">
    <w:abstractNumId w:val="3"/>
  </w:num>
  <w:num w:numId="4" w16cid:durableId="1715037263">
    <w:abstractNumId w:val="9"/>
  </w:num>
  <w:num w:numId="5" w16cid:durableId="102312504">
    <w:abstractNumId w:val="8"/>
  </w:num>
  <w:num w:numId="6" w16cid:durableId="350376722">
    <w:abstractNumId w:val="5"/>
  </w:num>
  <w:num w:numId="7" w16cid:durableId="1759249396">
    <w:abstractNumId w:val="7"/>
  </w:num>
  <w:num w:numId="8" w16cid:durableId="1825394259">
    <w:abstractNumId w:val="0"/>
  </w:num>
  <w:num w:numId="9" w16cid:durableId="1259946226">
    <w:abstractNumId w:val="6"/>
  </w:num>
  <w:num w:numId="10" w16cid:durableId="1294409241">
    <w:abstractNumId w:val="11"/>
  </w:num>
  <w:num w:numId="11" w16cid:durableId="492648420">
    <w:abstractNumId w:val="2"/>
  </w:num>
  <w:num w:numId="12" w16cid:durableId="16522511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53C"/>
    <w:rsid w:val="00024F4B"/>
    <w:rsid w:val="00041281"/>
    <w:rsid w:val="00046074"/>
    <w:rsid w:val="00050B8A"/>
    <w:rsid w:val="0005210D"/>
    <w:rsid w:val="000522AD"/>
    <w:rsid w:val="00071084"/>
    <w:rsid w:val="000744E6"/>
    <w:rsid w:val="00084890"/>
    <w:rsid w:val="000963C0"/>
    <w:rsid w:val="000B1D2E"/>
    <w:rsid w:val="000D599F"/>
    <w:rsid w:val="000F6EBA"/>
    <w:rsid w:val="000F7D96"/>
    <w:rsid w:val="0010056D"/>
    <w:rsid w:val="00127C18"/>
    <w:rsid w:val="0013598A"/>
    <w:rsid w:val="00167D46"/>
    <w:rsid w:val="00170622"/>
    <w:rsid w:val="00170EC2"/>
    <w:rsid w:val="002013CC"/>
    <w:rsid w:val="002036A5"/>
    <w:rsid w:val="002044E0"/>
    <w:rsid w:val="00221B3D"/>
    <w:rsid w:val="00223F99"/>
    <w:rsid w:val="002414CD"/>
    <w:rsid w:val="00280562"/>
    <w:rsid w:val="00284FF0"/>
    <w:rsid w:val="002D2C9B"/>
    <w:rsid w:val="00301519"/>
    <w:rsid w:val="00324647"/>
    <w:rsid w:val="003670B0"/>
    <w:rsid w:val="0037672B"/>
    <w:rsid w:val="00393CC5"/>
    <w:rsid w:val="003A4692"/>
    <w:rsid w:val="003E00BB"/>
    <w:rsid w:val="003E3C2E"/>
    <w:rsid w:val="003E6C8B"/>
    <w:rsid w:val="00401628"/>
    <w:rsid w:val="00404780"/>
    <w:rsid w:val="00413ED9"/>
    <w:rsid w:val="00423900"/>
    <w:rsid w:val="004307BA"/>
    <w:rsid w:val="0048610A"/>
    <w:rsid w:val="004B27EC"/>
    <w:rsid w:val="004C057E"/>
    <w:rsid w:val="004F22A7"/>
    <w:rsid w:val="00500237"/>
    <w:rsid w:val="00507EC9"/>
    <w:rsid w:val="005173F9"/>
    <w:rsid w:val="00545283"/>
    <w:rsid w:val="005621D4"/>
    <w:rsid w:val="00562967"/>
    <w:rsid w:val="00567164"/>
    <w:rsid w:val="0058250C"/>
    <w:rsid w:val="005839F1"/>
    <w:rsid w:val="005841AB"/>
    <w:rsid w:val="005A3F0E"/>
    <w:rsid w:val="005E353C"/>
    <w:rsid w:val="005E5A20"/>
    <w:rsid w:val="005F0F9C"/>
    <w:rsid w:val="005F235B"/>
    <w:rsid w:val="006A6270"/>
    <w:rsid w:val="006B48F6"/>
    <w:rsid w:val="006C51F5"/>
    <w:rsid w:val="006E561A"/>
    <w:rsid w:val="00703171"/>
    <w:rsid w:val="007119A4"/>
    <w:rsid w:val="00716B7D"/>
    <w:rsid w:val="00737DD8"/>
    <w:rsid w:val="00746829"/>
    <w:rsid w:val="00794CD2"/>
    <w:rsid w:val="007C290B"/>
    <w:rsid w:val="007C2A2B"/>
    <w:rsid w:val="007D4D02"/>
    <w:rsid w:val="007E49FF"/>
    <w:rsid w:val="008009AF"/>
    <w:rsid w:val="00844A40"/>
    <w:rsid w:val="00862B14"/>
    <w:rsid w:val="008C0178"/>
    <w:rsid w:val="008D14CC"/>
    <w:rsid w:val="008D25F5"/>
    <w:rsid w:val="00915443"/>
    <w:rsid w:val="00920E9C"/>
    <w:rsid w:val="00961AC8"/>
    <w:rsid w:val="00973648"/>
    <w:rsid w:val="009931EA"/>
    <w:rsid w:val="009C78FE"/>
    <w:rsid w:val="009D318E"/>
    <w:rsid w:val="00A01A62"/>
    <w:rsid w:val="00A01BCF"/>
    <w:rsid w:val="00A11420"/>
    <w:rsid w:val="00A62949"/>
    <w:rsid w:val="00A745FA"/>
    <w:rsid w:val="00A80EB4"/>
    <w:rsid w:val="00A84745"/>
    <w:rsid w:val="00A871AC"/>
    <w:rsid w:val="00A95BD6"/>
    <w:rsid w:val="00AA5750"/>
    <w:rsid w:val="00AB0FCA"/>
    <w:rsid w:val="00AB71D4"/>
    <w:rsid w:val="00AC0E8E"/>
    <w:rsid w:val="00AD2E18"/>
    <w:rsid w:val="00AD3780"/>
    <w:rsid w:val="00AD6EB5"/>
    <w:rsid w:val="00AE0B39"/>
    <w:rsid w:val="00AE638A"/>
    <w:rsid w:val="00AF3BD5"/>
    <w:rsid w:val="00B63D6F"/>
    <w:rsid w:val="00B718E2"/>
    <w:rsid w:val="00B820D8"/>
    <w:rsid w:val="00BA6251"/>
    <w:rsid w:val="00BB747F"/>
    <w:rsid w:val="00BC25EE"/>
    <w:rsid w:val="00BD257E"/>
    <w:rsid w:val="00BE75C1"/>
    <w:rsid w:val="00C54299"/>
    <w:rsid w:val="00C62214"/>
    <w:rsid w:val="00C66990"/>
    <w:rsid w:val="00C758C0"/>
    <w:rsid w:val="00C91136"/>
    <w:rsid w:val="00CC5708"/>
    <w:rsid w:val="00CF7321"/>
    <w:rsid w:val="00D15713"/>
    <w:rsid w:val="00D15AC9"/>
    <w:rsid w:val="00D17934"/>
    <w:rsid w:val="00D26B3A"/>
    <w:rsid w:val="00D56E2C"/>
    <w:rsid w:val="00D7687E"/>
    <w:rsid w:val="00D958AB"/>
    <w:rsid w:val="00DA2058"/>
    <w:rsid w:val="00DA7F04"/>
    <w:rsid w:val="00DD00D6"/>
    <w:rsid w:val="00DE5D68"/>
    <w:rsid w:val="00DE66D8"/>
    <w:rsid w:val="00E01819"/>
    <w:rsid w:val="00E12956"/>
    <w:rsid w:val="00E17A9C"/>
    <w:rsid w:val="00E17EF1"/>
    <w:rsid w:val="00E25C48"/>
    <w:rsid w:val="00E26D6E"/>
    <w:rsid w:val="00E40512"/>
    <w:rsid w:val="00E66619"/>
    <w:rsid w:val="00E75544"/>
    <w:rsid w:val="00E83D8B"/>
    <w:rsid w:val="00E862F2"/>
    <w:rsid w:val="00EB4D98"/>
    <w:rsid w:val="00F13167"/>
    <w:rsid w:val="00F15986"/>
    <w:rsid w:val="00F15FBA"/>
    <w:rsid w:val="00F22CBA"/>
    <w:rsid w:val="00F6654C"/>
    <w:rsid w:val="00F67B79"/>
    <w:rsid w:val="00F833EE"/>
    <w:rsid w:val="00F8340B"/>
    <w:rsid w:val="00F83961"/>
    <w:rsid w:val="00FA5DB6"/>
    <w:rsid w:val="00FA6F20"/>
    <w:rsid w:val="00FB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D0A69"/>
  <w15:docId w15:val="{393316CC-A064-4399-B92F-B98933968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5BD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48F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15AC9"/>
    <w:rPr>
      <w:color w:val="0000FF"/>
      <w:u w:val="single"/>
    </w:rPr>
  </w:style>
  <w:style w:type="character" w:styleId="a5">
    <w:name w:val="Emphasis"/>
    <w:basedOn w:val="a0"/>
    <w:uiPriority w:val="20"/>
    <w:qFormat/>
    <w:rsid w:val="00D15A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7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701C1-8585-4120-A5D6-F45C59E44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2026-05-19T10:36:00Z</cp:lastPrinted>
  <dcterms:created xsi:type="dcterms:W3CDTF">2026-05-19T10:40:00Z</dcterms:created>
  <dcterms:modified xsi:type="dcterms:W3CDTF">2026-05-19T10:40:00Z</dcterms:modified>
</cp:coreProperties>
</file>